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海南省工程建设地方标准复审结论汇总表</w:t>
      </w:r>
    </w:p>
    <w:p>
      <w:pPr>
        <w:widowControl/>
        <w:jc w:val="center"/>
        <w:textAlignment w:val="center"/>
        <w:rPr>
          <w:rFonts w:ascii="仿宋" w:hAnsi="仿宋" w:eastAsia="仿宋"/>
          <w:b/>
          <w:sz w:val="32"/>
        </w:rPr>
      </w:pPr>
    </w:p>
    <w:tbl>
      <w:tblPr>
        <w:tblStyle w:val="4"/>
        <w:tblW w:w="150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5"/>
        <w:gridCol w:w="8707"/>
        <w:gridCol w:w="2553"/>
        <w:gridCol w:w="2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87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标准名称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编号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复审结论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海南省园林绿化工程施工及验收规范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》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DBJ 46-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037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-2016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87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 w:val="0"/>
                <w:sz w:val="32"/>
                <w:szCs w:val="32"/>
                <w:lang w:eastAsia="zh-CN"/>
              </w:rPr>
              <w:t>《海南省城镇园林绿地养护管理规范》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 w:val="0"/>
                <w:sz w:val="32"/>
                <w:szCs w:val="32"/>
                <w:lang w:eastAsia="zh-CN"/>
              </w:rPr>
              <w:t>DBJ 46-</w:t>
            </w:r>
            <w:r>
              <w:rPr>
                <w:rFonts w:hint="eastAsia" w:ascii="仿宋" w:hAnsi="仿宋" w:eastAsia="仿宋"/>
                <w:bCs w:val="0"/>
                <w:sz w:val="32"/>
                <w:szCs w:val="32"/>
                <w:lang w:val="en-US" w:eastAsia="zh-CN"/>
              </w:rPr>
              <w:t>038</w:t>
            </w:r>
            <w:r>
              <w:rPr>
                <w:rFonts w:hint="eastAsia" w:ascii="仿宋" w:hAnsi="仿宋" w:eastAsia="仿宋"/>
                <w:bCs w:val="0"/>
                <w:sz w:val="32"/>
                <w:szCs w:val="32"/>
                <w:lang w:eastAsia="zh-CN"/>
              </w:rPr>
              <w:t>-</w:t>
            </w:r>
            <w:r>
              <w:rPr>
                <w:rFonts w:hint="eastAsia" w:ascii="仿宋" w:hAnsi="仿宋" w:eastAsia="仿宋"/>
                <w:bCs w:val="0"/>
                <w:sz w:val="32"/>
                <w:szCs w:val="32"/>
                <w:lang w:val="en-US" w:eastAsia="zh-CN"/>
              </w:rPr>
              <w:t>2016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修订</w:t>
            </w:r>
            <w:bookmarkStart w:id="0" w:name="_GoBack"/>
            <w:bookmarkEnd w:id="0"/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C2056"/>
    <w:rsid w:val="00404FE8"/>
    <w:rsid w:val="00E03071"/>
    <w:rsid w:val="00EE6183"/>
    <w:rsid w:val="05B35A0A"/>
    <w:rsid w:val="070F0E23"/>
    <w:rsid w:val="1BB96CC7"/>
    <w:rsid w:val="21BC2056"/>
    <w:rsid w:val="2AF0088A"/>
    <w:rsid w:val="3D153143"/>
    <w:rsid w:val="54C51580"/>
    <w:rsid w:val="5AE02842"/>
    <w:rsid w:val="5B881064"/>
    <w:rsid w:val="5EC40E61"/>
    <w:rsid w:val="760E657D"/>
    <w:rsid w:val="F975F2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165</Characters>
  <Lines>1</Lines>
  <Paragraphs>1</Paragraphs>
  <TotalTime>1</TotalTime>
  <ScaleCrop>false</ScaleCrop>
  <LinksUpToDate>false</LinksUpToDate>
  <CharactersWithSpaces>192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2019-01-02T09:16:00Z</dcterms:created>
  <dc:creator>steve_laugh_dang163com</dc:creator>
  <cp:lastModifiedBy>greatwall</cp:lastModifiedBy>
  <cp:lastPrinted>2020-03-05T16:05:00Z</cp:lastPrinted>
  <dcterms:modified xsi:type="dcterms:W3CDTF">2021-11-04T17:23:38Z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7B0D595C48F84136A30FD749B2780D3E</vt:lpwstr>
  </property>
</Properties>
</file>