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081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161"/>
        <w:gridCol w:w="1605"/>
        <w:gridCol w:w="1965"/>
        <w:gridCol w:w="1758"/>
        <w:gridCol w:w="2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RANGE!A1:D6"/>
            <w:bookmarkStart w:id="1" w:name="_GoBack"/>
            <w:bookmarkEnd w:id="1"/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附件：</w:t>
            </w:r>
            <w:bookmarkEnd w:id="0"/>
          </w:p>
        </w:tc>
        <w:tc>
          <w:tcPr>
            <w:tcW w:w="5161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4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  <w:lang w:eastAsia="zh-CN"/>
              </w:rPr>
              <w:t>培训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</w:rPr>
              <w:t>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专业技术职称                   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职业资格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E73A64"/>
    <w:rsid w:val="000B5062"/>
    <w:rsid w:val="014A7BBD"/>
    <w:rsid w:val="016C2623"/>
    <w:rsid w:val="0BE73A64"/>
    <w:rsid w:val="476051BC"/>
    <w:rsid w:val="4EA50356"/>
    <w:rsid w:val="70FF46F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2018-03-16T01:06:00Z</dcterms:created>
  <dc:creator>WEI</dc:creator>
  <cp:lastModifiedBy>Administrator</cp:lastModifiedBy>
  <dcterms:modified xsi:type="dcterms:W3CDTF">2019-03-27T08:50:53Z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