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djustRightInd w:val="0"/>
        <w:snapToGrid w:val="0"/>
        <w:spacing w:line="560" w:lineRule="exact"/>
        <w:rPr>
          <w:rFonts w:hint="eastAsia"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附件2：</w:t>
      </w:r>
    </w:p>
    <w:p>
      <w:pPr>
        <w:widowControl/>
        <w:autoSpaceDE w:val="0"/>
        <w:adjustRightInd w:val="0"/>
        <w:snapToGrid w:val="0"/>
        <w:spacing w:line="560" w:lineRule="exact"/>
        <w:rPr>
          <w:rFonts w:hint="eastAsia" w:asciiTheme="minorEastAsia" w:hAnsiTheme="minorEastAsia" w:eastAsiaTheme="minorEastAsia"/>
          <w:sz w:val="30"/>
          <w:szCs w:val="30"/>
        </w:rPr>
      </w:pPr>
    </w:p>
    <w:p>
      <w:pPr>
        <w:widowControl/>
        <w:autoSpaceDE w:val="0"/>
        <w:adjustRightInd w:val="0"/>
        <w:snapToGrid w:val="0"/>
        <w:spacing w:line="240" w:lineRule="auto"/>
        <w:rPr>
          <w:rFonts w:hint="eastAsia" w:asciiTheme="minorEastAsia" w:hAnsiTheme="minorEastAsia" w:eastAsiaTheme="minorEastAsia"/>
          <w:b/>
          <w:spacing w:val="-11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pacing w:val="-11"/>
          <w:sz w:val="28"/>
          <w:szCs w:val="28"/>
        </w:rPr>
        <w:t>《海南省</w:t>
      </w:r>
      <w:r>
        <w:rPr>
          <w:rFonts w:hint="eastAsia" w:asciiTheme="minorEastAsia" w:hAnsiTheme="minorEastAsia" w:eastAsiaTheme="minorEastAsia"/>
          <w:b/>
          <w:spacing w:val="-11"/>
          <w:sz w:val="28"/>
          <w:szCs w:val="28"/>
          <w:lang w:eastAsia="zh-CN"/>
        </w:rPr>
        <w:t>建设工程</w:t>
      </w:r>
      <w:r>
        <w:rPr>
          <w:rFonts w:hint="eastAsia" w:asciiTheme="minorEastAsia" w:hAnsiTheme="minorEastAsia" w:eastAsiaTheme="minorEastAsia"/>
          <w:b/>
          <w:spacing w:val="-11"/>
          <w:sz w:val="28"/>
          <w:szCs w:val="28"/>
        </w:rPr>
        <w:t>“绿岛杯”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pacing w:val="-11"/>
          <w:sz w:val="28"/>
          <w:szCs w:val="28"/>
        </w:rPr>
        <w:t>奖（省优质工程）评选办法》(征求意见稿)</w:t>
      </w:r>
    </w:p>
    <w:p>
      <w:pPr>
        <w:widowControl/>
        <w:autoSpaceDE w:val="0"/>
        <w:adjustRightInd w:val="0"/>
        <w:snapToGrid w:val="0"/>
        <w:spacing w:line="240" w:lineRule="auto"/>
        <w:rPr>
          <w:rFonts w:hint="eastAsia" w:asciiTheme="minorEastAsia" w:hAnsiTheme="minorEastAsia" w:eastAsiaTheme="minorEastAsia"/>
          <w:b/>
          <w:spacing w:val="-11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意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见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表</w:t>
      </w:r>
    </w:p>
    <w:p>
      <w:pPr>
        <w:jc w:val="center"/>
        <w:rPr>
          <w:rFonts w:hint="eastAsia" w:asciiTheme="minorEastAsia" w:hAnsiTheme="minorEastAsia" w:eastAsiaTheme="minorEastAsia"/>
          <w:b/>
          <w:bCs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单位名称：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（盖章）</w:t>
      </w:r>
    </w:p>
    <w:tbl>
      <w:tblPr>
        <w:tblStyle w:val="2"/>
        <w:tblpPr w:leftFromText="180" w:rightFromText="180" w:vertAnchor="text" w:horzAnchor="page" w:tblpX="1623" w:tblpY="250"/>
        <w:tblOverlap w:val="never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583"/>
        <w:gridCol w:w="2128"/>
        <w:gridCol w:w="13"/>
        <w:gridCol w:w="270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49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职务/职称：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30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8"/>
                <w:szCs w:val="28"/>
              </w:rPr>
              <w:t>Email：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条文编号</w:t>
            </w:r>
          </w:p>
        </w:tc>
        <w:tc>
          <w:tcPr>
            <w:tcW w:w="4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具体的修改建议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理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A59"/>
    <w:rsid w:val="00362E25"/>
    <w:rsid w:val="00377A02"/>
    <w:rsid w:val="00534A59"/>
    <w:rsid w:val="00877568"/>
    <w:rsid w:val="00CF6DB8"/>
    <w:rsid w:val="00DA4207"/>
    <w:rsid w:val="089D1DF6"/>
    <w:rsid w:val="09156AD0"/>
    <w:rsid w:val="26AF598C"/>
    <w:rsid w:val="3BF06AAB"/>
    <w:rsid w:val="6B9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101</Characters>
  <Lines>1</Lines>
  <Paragraphs>1</Paragraphs>
  <TotalTime>0</TotalTime>
  <ScaleCrop>false</ScaleCrop>
  <LinksUpToDate>false</LinksUpToDate>
  <CharactersWithSpaces>117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2020-03-02T03:48:00Z</dcterms:created>
  <dc:creator>微软中国</dc:creator>
  <cp:lastModifiedBy>Administrator</cp:lastModifiedBy>
  <dcterms:modified xsi:type="dcterms:W3CDTF">2020-03-03T07:32:02Z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